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A2502C">
        <w:tc>
          <w:tcPr>
            <w:tcW w:w="9016" w:type="dxa"/>
            <w:gridSpan w:val="2"/>
          </w:tcPr>
          <w:p w14:paraId="3773DDB5" w14:textId="0F7F208D" w:rsidR="009F2EE3" w:rsidRPr="00C21745" w:rsidRDefault="009F2EE3" w:rsidP="009F2EE3">
            <w:pPr>
              <w:jc w:val="center"/>
              <w:rPr>
                <w:b/>
                <w:bCs/>
              </w:rPr>
            </w:pPr>
            <w:r w:rsidRPr="00C21745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A2502C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2FFD3810" w:rsidR="009F2EE3" w:rsidRDefault="009F2EE3">
            <w:r>
              <w:t>103150 OC: Retail chain store manager</w:t>
            </w:r>
          </w:p>
        </w:tc>
      </w:tr>
      <w:tr w:rsidR="009F2EE3" w14:paraId="01DDC6A0" w14:textId="77777777" w:rsidTr="00A2502C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264DDEFA" w14:textId="5C98E1CA" w:rsidR="00EE3716" w:rsidRDefault="009F2EE3" w:rsidP="00BC3B85">
            <w:r>
              <w:t>KM0</w:t>
            </w:r>
            <w:r w:rsidR="00061910">
              <w:t>7</w:t>
            </w:r>
            <w:r w:rsidR="00EE3716">
              <w:t xml:space="preserve"> Concepts and principles of </w:t>
            </w:r>
            <w:r w:rsidR="00061910">
              <w:t>improving financial performance</w:t>
            </w:r>
          </w:p>
          <w:p w14:paraId="17506274" w14:textId="7EC90CE2" w:rsidR="00BC3B85" w:rsidRDefault="00BC3B85" w:rsidP="00BC3B85">
            <w:r>
              <w:t>N</w:t>
            </w:r>
            <w:r w:rsidR="00061910">
              <w:t>Q</w:t>
            </w:r>
            <w:r>
              <w:t>F5 Credits 3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036"/>
        <w:gridCol w:w="3490"/>
        <w:gridCol w:w="3490"/>
      </w:tblGrid>
      <w:tr w:rsidR="00EE3716" w14:paraId="7778FFFA" w14:textId="77777777" w:rsidTr="00A2502C">
        <w:tc>
          <w:tcPr>
            <w:tcW w:w="2036" w:type="dxa"/>
          </w:tcPr>
          <w:p w14:paraId="63EB3315" w14:textId="58B15186" w:rsidR="00EE3716" w:rsidRDefault="00EE3716">
            <w:r>
              <w:t>Learner surname</w:t>
            </w:r>
          </w:p>
        </w:tc>
        <w:tc>
          <w:tcPr>
            <w:tcW w:w="3490" w:type="dxa"/>
          </w:tcPr>
          <w:p w14:paraId="1A658622" w14:textId="77777777" w:rsidR="00EE3716" w:rsidRDefault="00EE3716"/>
        </w:tc>
        <w:tc>
          <w:tcPr>
            <w:tcW w:w="3490" w:type="dxa"/>
          </w:tcPr>
          <w:p w14:paraId="51139647" w14:textId="7675A5C6" w:rsidR="00EE3716" w:rsidRDefault="00EE3716"/>
        </w:tc>
      </w:tr>
      <w:tr w:rsidR="00EE3716" w14:paraId="376EEBFB" w14:textId="77777777" w:rsidTr="00A2502C">
        <w:tc>
          <w:tcPr>
            <w:tcW w:w="2036" w:type="dxa"/>
          </w:tcPr>
          <w:p w14:paraId="4145B080" w14:textId="4E5CF44F" w:rsidR="00EE3716" w:rsidRDefault="00EE3716">
            <w:r>
              <w:t>Learner full names</w:t>
            </w:r>
          </w:p>
        </w:tc>
        <w:tc>
          <w:tcPr>
            <w:tcW w:w="3490" w:type="dxa"/>
          </w:tcPr>
          <w:p w14:paraId="3C8C0A23" w14:textId="77777777" w:rsidR="00EE3716" w:rsidRDefault="00EE3716"/>
        </w:tc>
        <w:tc>
          <w:tcPr>
            <w:tcW w:w="3490" w:type="dxa"/>
          </w:tcPr>
          <w:p w14:paraId="2990EA08" w14:textId="43D77ABA" w:rsidR="00EE3716" w:rsidRDefault="00EE3716"/>
        </w:tc>
      </w:tr>
      <w:tr w:rsidR="00EE3716" w14:paraId="10F423A3" w14:textId="77777777" w:rsidTr="00A2502C">
        <w:tc>
          <w:tcPr>
            <w:tcW w:w="2036" w:type="dxa"/>
          </w:tcPr>
          <w:p w14:paraId="112AEFBD" w14:textId="7F29A717" w:rsidR="00EE3716" w:rsidRDefault="00EE3716">
            <w:r>
              <w:t>Learner ID number</w:t>
            </w:r>
          </w:p>
        </w:tc>
        <w:tc>
          <w:tcPr>
            <w:tcW w:w="3490" w:type="dxa"/>
          </w:tcPr>
          <w:p w14:paraId="01DFFF2E" w14:textId="77777777" w:rsidR="00EE3716" w:rsidRDefault="00EE3716"/>
        </w:tc>
        <w:tc>
          <w:tcPr>
            <w:tcW w:w="3490" w:type="dxa"/>
          </w:tcPr>
          <w:p w14:paraId="373BECB1" w14:textId="636DAF03" w:rsidR="00EE3716" w:rsidRDefault="00EE3716"/>
        </w:tc>
      </w:tr>
      <w:tr w:rsidR="00EE3716" w14:paraId="72E8451E" w14:textId="77777777" w:rsidTr="00A2502C">
        <w:tc>
          <w:tcPr>
            <w:tcW w:w="2036" w:type="dxa"/>
          </w:tcPr>
          <w:p w14:paraId="1FCBC0C8" w14:textId="543D2848" w:rsidR="00EE3716" w:rsidRDefault="00EE3716">
            <w:r>
              <w:t xml:space="preserve">Date </w:t>
            </w:r>
          </w:p>
        </w:tc>
        <w:tc>
          <w:tcPr>
            <w:tcW w:w="3490" w:type="dxa"/>
          </w:tcPr>
          <w:p w14:paraId="70329126" w14:textId="77777777" w:rsidR="00EE3716" w:rsidRDefault="00EE3716"/>
        </w:tc>
        <w:tc>
          <w:tcPr>
            <w:tcW w:w="3490" w:type="dxa"/>
          </w:tcPr>
          <w:p w14:paraId="66AF6CA8" w14:textId="094D2935" w:rsidR="00EE3716" w:rsidRDefault="00EE3716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A2502C">
        <w:tc>
          <w:tcPr>
            <w:tcW w:w="2254" w:type="dxa"/>
            <w:vAlign w:val="center"/>
          </w:tcPr>
          <w:p w14:paraId="4A47DF3D" w14:textId="1AB5FC10" w:rsidR="009F2EE3" w:rsidRDefault="009F2EE3" w:rsidP="00A2502C">
            <w: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792EEFCA" w:rsidR="009F2EE3" w:rsidRDefault="009F2EE3" w:rsidP="00A2502C"/>
        </w:tc>
        <w:tc>
          <w:tcPr>
            <w:tcW w:w="2254" w:type="dxa"/>
            <w:vAlign w:val="center"/>
          </w:tcPr>
          <w:p w14:paraId="7964A7F2" w14:textId="7EF5B8D5" w:rsidR="009F2EE3" w:rsidRDefault="009F2EE3" w:rsidP="00A2502C">
            <w:r>
              <w:t>Minimum marks required</w:t>
            </w:r>
            <w:r w:rsidR="00433882">
              <w:t xml:space="preserve"> (80%</w:t>
            </w:r>
            <w:r w:rsidR="00A2502C">
              <w:t>)</w:t>
            </w:r>
          </w:p>
        </w:tc>
        <w:tc>
          <w:tcPr>
            <w:tcW w:w="2254" w:type="dxa"/>
            <w:vAlign w:val="center"/>
          </w:tcPr>
          <w:p w14:paraId="258BD831" w14:textId="18B20AE0" w:rsidR="009F2EE3" w:rsidRDefault="009F2EE3" w:rsidP="00A2502C"/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96"/>
        <w:gridCol w:w="4678"/>
        <w:gridCol w:w="7655"/>
        <w:gridCol w:w="1275"/>
      </w:tblGrid>
      <w:tr w:rsidR="009F2EE3" w14:paraId="1F3FBE8C" w14:textId="77777777" w:rsidTr="00A2502C">
        <w:tc>
          <w:tcPr>
            <w:tcW w:w="1696" w:type="dxa"/>
            <w:shd w:val="clear" w:color="auto" w:fill="D9D9D9" w:themeFill="background1" w:themeFillShade="D9"/>
          </w:tcPr>
          <w:p w14:paraId="4DC37DEE" w14:textId="1056BF3E" w:rsidR="009F2EE3" w:rsidRPr="00141E08" w:rsidRDefault="00A2502C" w:rsidP="00A2502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0ED9B2FD" w14:textId="2555F287" w:rsidR="009F2EE3" w:rsidRPr="00141E08" w:rsidRDefault="00A2502C" w:rsidP="00A2502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0B44E47" w14:textId="1D49BF7E" w:rsidR="009F2EE3" w:rsidRPr="00141E08" w:rsidRDefault="00A2502C" w:rsidP="00A2502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GUIDELINES FOR ANSWER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02BE6BD" w14:textId="1093DD0F" w:rsidR="009F2EE3" w:rsidRDefault="00A2502C" w:rsidP="00A2502C">
            <w:pPr>
              <w:jc w:val="center"/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9F4269" w:rsidRPr="00DE0D13" w14:paraId="0407C644" w14:textId="77777777" w:rsidTr="00A2502C">
        <w:tc>
          <w:tcPr>
            <w:tcW w:w="1696" w:type="dxa"/>
          </w:tcPr>
          <w:p w14:paraId="4F1C194A" w14:textId="25C6DAD7" w:rsidR="009F4269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IAC0101</w:t>
            </w:r>
          </w:p>
        </w:tc>
        <w:tc>
          <w:tcPr>
            <w:tcW w:w="4678" w:type="dxa"/>
          </w:tcPr>
          <w:p w14:paraId="0402FC23" w14:textId="0C994DB3" w:rsidR="009F4269" w:rsidRPr="00A2502C" w:rsidRDefault="00924DD3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the goals of financial management in a retail store</w:t>
            </w:r>
          </w:p>
        </w:tc>
        <w:tc>
          <w:tcPr>
            <w:tcW w:w="7655" w:type="dxa"/>
          </w:tcPr>
          <w:p w14:paraId="3DD62D48" w14:textId="77777777" w:rsidR="009F4269" w:rsidRDefault="009F4269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31BCF292" w14:textId="77777777" w:rsidR="001304FF" w:rsidRDefault="001304FF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39241522" w14:textId="77777777" w:rsidR="001304FF" w:rsidRDefault="001304FF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470148F9" w14:textId="77777777" w:rsidR="001304FF" w:rsidRDefault="001304FF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018F6C70" w14:textId="17594902" w:rsidR="001304FF" w:rsidRPr="001304FF" w:rsidRDefault="001304FF" w:rsidP="001304F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63FAE1F" w14:textId="48B52803" w:rsidR="009F4269" w:rsidRPr="00637F68" w:rsidRDefault="00924DD3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4269" w:rsidRPr="00DE0D13" w14:paraId="2C4E7B23" w14:textId="77777777" w:rsidTr="00A2502C">
        <w:tc>
          <w:tcPr>
            <w:tcW w:w="1696" w:type="dxa"/>
          </w:tcPr>
          <w:p w14:paraId="1C970815" w14:textId="340B15C5" w:rsidR="009F4269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IAC0102</w:t>
            </w:r>
          </w:p>
        </w:tc>
        <w:tc>
          <w:tcPr>
            <w:tcW w:w="4678" w:type="dxa"/>
          </w:tcPr>
          <w:p w14:paraId="691DBBEF" w14:textId="4C79B5E5" w:rsidR="009F4269" w:rsidRPr="00A2502C" w:rsidRDefault="00924DD3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the principles of budgets</w:t>
            </w:r>
          </w:p>
        </w:tc>
        <w:tc>
          <w:tcPr>
            <w:tcW w:w="7655" w:type="dxa"/>
          </w:tcPr>
          <w:p w14:paraId="3EF2AF84" w14:textId="77777777" w:rsidR="009F4269" w:rsidRDefault="009F4269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74B3180C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61E9E806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26EAE668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3EA30BCA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24A149AE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08DD3172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331BB6E8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6A204364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3D377D50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6BF6280E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040EF188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6620C948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509F6A7D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3AFCD9B5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487D6FDE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2BF420DD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6C1E3294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2ABCC8A2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20A99B73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695A6627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48F5E298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2F30E73C" w14:textId="77777777" w:rsidR="00943FB4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  <w:p w14:paraId="34BFA368" w14:textId="0223BEAB" w:rsidR="00943FB4" w:rsidRPr="00141E08" w:rsidRDefault="00943FB4" w:rsidP="001304FF">
            <w:pPr>
              <w:spacing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36EC8F9E" w14:textId="0C670914" w:rsidR="009F4269" w:rsidRPr="00637F68" w:rsidRDefault="00924DD3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F4269" w:rsidRPr="00DE0D13" w14:paraId="4592C801" w14:textId="77777777" w:rsidTr="00A2502C">
        <w:tc>
          <w:tcPr>
            <w:tcW w:w="1696" w:type="dxa"/>
          </w:tcPr>
          <w:p w14:paraId="081E98C5" w14:textId="0993562C" w:rsidR="009F4269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IAC0102</w:t>
            </w:r>
          </w:p>
        </w:tc>
        <w:tc>
          <w:tcPr>
            <w:tcW w:w="4678" w:type="dxa"/>
          </w:tcPr>
          <w:p w14:paraId="18D770BF" w14:textId="57DA29EB" w:rsidR="009F4269" w:rsidRPr="00A2502C" w:rsidRDefault="00924DD3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what a budget is</w:t>
            </w:r>
          </w:p>
        </w:tc>
        <w:tc>
          <w:tcPr>
            <w:tcW w:w="7655" w:type="dxa"/>
          </w:tcPr>
          <w:p w14:paraId="327BDD0B" w14:textId="77777777" w:rsidR="009F4269" w:rsidRDefault="009F4269" w:rsidP="00A2502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0A7BBC0B" w14:textId="77777777" w:rsidR="00943FB4" w:rsidRDefault="00943FB4" w:rsidP="00A2502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6BAB8B8A" w14:textId="77777777" w:rsidR="00943FB4" w:rsidRDefault="00943FB4" w:rsidP="00A2502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5593C660" w14:textId="77777777" w:rsidR="00943FB4" w:rsidRDefault="00943FB4" w:rsidP="00A2502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1C0D0530" w14:textId="212E2AF1" w:rsidR="00943FB4" w:rsidRPr="00141E08" w:rsidRDefault="00943FB4" w:rsidP="00A2502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3A8CC5F3" w14:textId="5BA22F6D" w:rsidR="009F4269" w:rsidRPr="00637F68" w:rsidRDefault="00924DD3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24DD3" w:rsidRPr="00DE0D13" w14:paraId="06575BCF" w14:textId="77777777" w:rsidTr="00A2502C">
        <w:tc>
          <w:tcPr>
            <w:tcW w:w="1696" w:type="dxa"/>
          </w:tcPr>
          <w:p w14:paraId="7B68D257" w14:textId="75B92837" w:rsidR="00924DD3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IAC0103</w:t>
            </w:r>
          </w:p>
        </w:tc>
        <w:tc>
          <w:tcPr>
            <w:tcW w:w="4678" w:type="dxa"/>
          </w:tcPr>
          <w:p w14:paraId="7F5A5BAC" w14:textId="6F3E00D7" w:rsidR="00924DD3" w:rsidRPr="00A2502C" w:rsidRDefault="00924DD3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two methods of budgeting</w:t>
            </w:r>
          </w:p>
        </w:tc>
        <w:tc>
          <w:tcPr>
            <w:tcW w:w="7655" w:type="dxa"/>
          </w:tcPr>
          <w:p w14:paraId="602CF9C9" w14:textId="77777777" w:rsidR="00924DD3" w:rsidRDefault="00924DD3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587F2570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521B5C6F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275879BD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0D4A3826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2E3A06A4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1EF4CB2C" w14:textId="7748D1E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3FA9837A" w14:textId="6525C333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74BE5A3C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4ADC7EF9" w14:textId="4E836171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213E0DC2" w14:textId="64A29FEB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4DDDEF69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487BD04B" w14:textId="30230751" w:rsidR="00943FB4" w:rsidRPr="00141E08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0F29BFF" w14:textId="0462D748" w:rsidR="00924DD3" w:rsidRPr="00637F68" w:rsidRDefault="00924DD3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24DD3" w:rsidRPr="00DE0D13" w14:paraId="150E0264" w14:textId="77777777" w:rsidTr="00A2502C">
        <w:tc>
          <w:tcPr>
            <w:tcW w:w="1696" w:type="dxa"/>
          </w:tcPr>
          <w:p w14:paraId="23CE3548" w14:textId="513865B1" w:rsidR="00924DD3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IAC0104</w:t>
            </w:r>
          </w:p>
        </w:tc>
        <w:tc>
          <w:tcPr>
            <w:tcW w:w="4678" w:type="dxa"/>
          </w:tcPr>
          <w:p w14:paraId="38DECF7E" w14:textId="531B8916" w:rsidR="00924DD3" w:rsidRPr="00A2502C" w:rsidRDefault="00924DD3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3 types sales reports in retail</w:t>
            </w:r>
          </w:p>
        </w:tc>
        <w:tc>
          <w:tcPr>
            <w:tcW w:w="7655" w:type="dxa"/>
          </w:tcPr>
          <w:p w14:paraId="023673D4" w14:textId="77777777" w:rsidR="00924DD3" w:rsidRDefault="00924DD3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DCA9876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ACCFC09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8DEB682" w14:textId="4598A06A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B4EDCA6" w14:textId="6B73937C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BEDEB51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ECE2F94" w14:textId="47044A42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AA1ABCF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09899FC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763D3B6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3178C4A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14E92028" w14:textId="77777777" w:rsidR="00943FB4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6CAE16D" w14:textId="496DD09E" w:rsidR="00943FB4" w:rsidRPr="00141E08" w:rsidRDefault="00943FB4" w:rsidP="001304FF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</w:tcPr>
          <w:p w14:paraId="4036E578" w14:textId="5EE98D9E" w:rsidR="00924DD3" w:rsidRPr="00637F68" w:rsidRDefault="00924DD3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24DD3" w:rsidRPr="00DE0D13" w14:paraId="0B8E5B29" w14:textId="77777777" w:rsidTr="00A2502C">
        <w:tc>
          <w:tcPr>
            <w:tcW w:w="1696" w:type="dxa"/>
          </w:tcPr>
          <w:p w14:paraId="510FC796" w14:textId="095C3025" w:rsidR="00924DD3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IAC0104</w:t>
            </w:r>
          </w:p>
        </w:tc>
        <w:tc>
          <w:tcPr>
            <w:tcW w:w="4678" w:type="dxa"/>
          </w:tcPr>
          <w:p w14:paraId="6568A34D" w14:textId="27964833" w:rsidR="00924DD3" w:rsidRPr="00A2502C" w:rsidRDefault="00924DD3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5 types of inventory reports  in retail</w:t>
            </w:r>
          </w:p>
        </w:tc>
        <w:tc>
          <w:tcPr>
            <w:tcW w:w="7655" w:type="dxa"/>
          </w:tcPr>
          <w:p w14:paraId="40843FB4" w14:textId="77777777" w:rsidR="00924DD3" w:rsidRDefault="00924DD3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2F6B3939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086E93C5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2CF9EEBF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059E91CF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229D3BBC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544D4F00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0F751EDA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367340D5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3656E6E3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5B6F45C4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2BA77CF6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4969D2D4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0D6C9A6C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5C4B9A3C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62115596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6ED1AC5F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203DE57D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02772103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668FB688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526D216F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3EBE409A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42B06497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6F61FE59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295A97A0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6CF3DFC7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4A0EBC4E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60C07A90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2C732ED0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4193EEBE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5E0B1C8E" w14:textId="77777777" w:rsidR="00943FB4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7A4DAAB1" w14:textId="633AB3A8" w:rsidR="00943FB4" w:rsidRPr="00141E08" w:rsidRDefault="00943FB4" w:rsidP="001304F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09A53D2" w14:textId="3ABEEF29" w:rsidR="00924DD3" w:rsidRPr="00637F68" w:rsidRDefault="00924DD3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24DD3" w:rsidRPr="00DE0D13" w14:paraId="75F1CF1D" w14:textId="77777777" w:rsidTr="00A2502C">
        <w:tc>
          <w:tcPr>
            <w:tcW w:w="1696" w:type="dxa"/>
          </w:tcPr>
          <w:p w14:paraId="6124CC5C" w14:textId="78C9EE00" w:rsidR="00924DD3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IAC0102</w:t>
            </w:r>
          </w:p>
        </w:tc>
        <w:tc>
          <w:tcPr>
            <w:tcW w:w="4678" w:type="dxa"/>
          </w:tcPr>
          <w:p w14:paraId="5BC0C4E1" w14:textId="71EA983F" w:rsidR="00924DD3" w:rsidRPr="00A2502C" w:rsidRDefault="00924DD3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promotional sales reports</w:t>
            </w:r>
          </w:p>
        </w:tc>
        <w:tc>
          <w:tcPr>
            <w:tcW w:w="7655" w:type="dxa"/>
          </w:tcPr>
          <w:p w14:paraId="5FEF4353" w14:textId="77777777" w:rsidR="00924DD3" w:rsidRDefault="00924DD3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28826256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703CBFD2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0CA70FB7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64576A45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0D4DD551" w14:textId="001297D5" w:rsidR="00943FB4" w:rsidRPr="00141E08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DFD3547" w14:textId="63CFF765" w:rsidR="00924DD3" w:rsidRPr="00637F68" w:rsidRDefault="00924DD3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24DD3" w:rsidRPr="00DE0D13" w14:paraId="46FC61C2" w14:textId="77777777" w:rsidTr="00A2502C">
        <w:tc>
          <w:tcPr>
            <w:tcW w:w="1696" w:type="dxa"/>
          </w:tcPr>
          <w:p w14:paraId="1D26F6BB" w14:textId="27BEEE7A" w:rsidR="00924DD3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IAC0201</w:t>
            </w:r>
          </w:p>
        </w:tc>
        <w:tc>
          <w:tcPr>
            <w:tcW w:w="4678" w:type="dxa"/>
          </w:tcPr>
          <w:p w14:paraId="7AD426B1" w14:textId="0BF356B8" w:rsidR="00924DD3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what the gross profit ratio is</w:t>
            </w:r>
          </w:p>
        </w:tc>
        <w:tc>
          <w:tcPr>
            <w:tcW w:w="7655" w:type="dxa"/>
          </w:tcPr>
          <w:p w14:paraId="4BA8ED34" w14:textId="77777777" w:rsidR="00924DD3" w:rsidRDefault="00924DD3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720632D6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13A3DBAA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6F4AF530" w14:textId="775F604E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20FE8214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6FD684DD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7C280EBF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249CEB16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37DD4E6F" w14:textId="27CAA807" w:rsidR="00943FB4" w:rsidRPr="001304FF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016D529" w14:textId="2D4825C4" w:rsidR="00924DD3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24DD3" w:rsidRPr="00DE0D13" w14:paraId="3C6AD285" w14:textId="77777777" w:rsidTr="00A2502C">
        <w:tc>
          <w:tcPr>
            <w:tcW w:w="1696" w:type="dxa"/>
          </w:tcPr>
          <w:p w14:paraId="45A331E1" w14:textId="46AAFF5C" w:rsidR="00924DD3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</w:t>
            </w:r>
            <w:r w:rsidR="00B87395" w:rsidRPr="00141E08">
              <w:rPr>
                <w:sz w:val="18"/>
                <w:szCs w:val="18"/>
              </w:rPr>
              <w:t>201</w:t>
            </w:r>
          </w:p>
        </w:tc>
        <w:tc>
          <w:tcPr>
            <w:tcW w:w="4678" w:type="dxa"/>
          </w:tcPr>
          <w:p w14:paraId="20BD6F97" w14:textId="56DAE8EB" w:rsidR="00924DD3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what the net profit ratio measures</w:t>
            </w:r>
          </w:p>
        </w:tc>
        <w:tc>
          <w:tcPr>
            <w:tcW w:w="7655" w:type="dxa"/>
          </w:tcPr>
          <w:p w14:paraId="420DDEA1" w14:textId="77777777" w:rsidR="00924DD3" w:rsidRDefault="00924DD3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31F75679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0A2EE906" w14:textId="5ED108EA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144FD612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6BFCC0D2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35F11B0A" w14:textId="7DA72ACB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1121979F" w14:textId="50C27B90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500B241F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1E6EA815" w14:textId="5A7E2F80" w:rsidR="00943FB4" w:rsidRPr="00A2502C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1632F843" w14:textId="272660C8" w:rsidR="00924DD3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24DD3" w:rsidRPr="00DE0D13" w14:paraId="205A106F" w14:textId="77777777" w:rsidTr="00A2502C">
        <w:tc>
          <w:tcPr>
            <w:tcW w:w="1696" w:type="dxa"/>
          </w:tcPr>
          <w:p w14:paraId="7196D6DC" w14:textId="73BCD60D" w:rsidR="00924DD3" w:rsidRPr="00141E08" w:rsidRDefault="00924DD3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</w:t>
            </w:r>
            <w:r w:rsidR="00B87395" w:rsidRPr="00141E08">
              <w:rPr>
                <w:sz w:val="18"/>
                <w:szCs w:val="18"/>
              </w:rPr>
              <w:t>0201</w:t>
            </w:r>
          </w:p>
        </w:tc>
        <w:tc>
          <w:tcPr>
            <w:tcW w:w="4678" w:type="dxa"/>
          </w:tcPr>
          <w:p w14:paraId="42BDA8F0" w14:textId="6625D298" w:rsidR="00924DD3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what the current ratio measures</w:t>
            </w:r>
          </w:p>
        </w:tc>
        <w:tc>
          <w:tcPr>
            <w:tcW w:w="7655" w:type="dxa"/>
          </w:tcPr>
          <w:p w14:paraId="75C1B353" w14:textId="77777777" w:rsidR="00924DD3" w:rsidRDefault="00924DD3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3AF009EE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62ABC94F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61905484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26C53A6E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0106D223" w14:textId="790743E9" w:rsidR="00943FB4" w:rsidRPr="00141E08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DB83F1C" w14:textId="7BD1827E" w:rsidR="00924DD3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4269" w:rsidRPr="00DE0D13" w14:paraId="4E50ABEF" w14:textId="77777777" w:rsidTr="00A2502C">
        <w:tc>
          <w:tcPr>
            <w:tcW w:w="1696" w:type="dxa"/>
          </w:tcPr>
          <w:p w14:paraId="3972E9F8" w14:textId="1CF9FE03" w:rsidR="009F4269" w:rsidRPr="00141E08" w:rsidRDefault="00B87395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IAC0202</w:t>
            </w:r>
          </w:p>
        </w:tc>
        <w:tc>
          <w:tcPr>
            <w:tcW w:w="4678" w:type="dxa"/>
          </w:tcPr>
          <w:p w14:paraId="08868FB0" w14:textId="7D881BDB" w:rsidR="009F4269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 xml:space="preserve">Explain what opening inventory on a retail chain store’s income statement is and how it impacts on the bottom line </w:t>
            </w:r>
          </w:p>
        </w:tc>
        <w:tc>
          <w:tcPr>
            <w:tcW w:w="7655" w:type="dxa"/>
          </w:tcPr>
          <w:p w14:paraId="49E6178D" w14:textId="77777777" w:rsidR="009F4269" w:rsidRDefault="009F4269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0FF8EDBA" w14:textId="77777777" w:rsidR="00943FB4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6283615" w14:textId="77777777" w:rsidR="00943FB4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3A311034" w14:textId="77777777" w:rsidR="00943FB4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5C0273D8" w14:textId="56819C61" w:rsidR="00943FB4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455914EC" w14:textId="77777777" w:rsidR="00943FB4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0DC8676C" w14:textId="77777777" w:rsidR="00943FB4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5E4E0883" w14:textId="77777777" w:rsidR="00943FB4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D42F615" w14:textId="5C345281" w:rsidR="00943FB4" w:rsidRPr="00A2502C" w:rsidRDefault="00943FB4" w:rsidP="00A2502C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CE73E5F" w14:textId="338D28C5" w:rsidR="009F4269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F4269" w:rsidRPr="00DE0D13" w14:paraId="20B74868" w14:textId="77777777" w:rsidTr="00A2502C">
        <w:tc>
          <w:tcPr>
            <w:tcW w:w="1696" w:type="dxa"/>
          </w:tcPr>
          <w:p w14:paraId="620EA6C8" w14:textId="0BFC4195" w:rsidR="009F4269" w:rsidRPr="00141E08" w:rsidRDefault="00B87395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IAC0202</w:t>
            </w:r>
          </w:p>
        </w:tc>
        <w:tc>
          <w:tcPr>
            <w:tcW w:w="4678" w:type="dxa"/>
          </w:tcPr>
          <w:p w14:paraId="6721273D" w14:textId="15FD4055" w:rsidR="009F4269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what closing inventory on a retail chain store’s income statement is and how it impacts on the bottom line</w:t>
            </w:r>
          </w:p>
        </w:tc>
        <w:tc>
          <w:tcPr>
            <w:tcW w:w="7655" w:type="dxa"/>
          </w:tcPr>
          <w:p w14:paraId="309ADDA5" w14:textId="77777777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4035CB79" w14:textId="77777777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6ACBB433" w14:textId="77777777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3CD012A" w14:textId="77777777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0AB26CD2" w14:textId="058479DB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46436B0C" w14:textId="77777777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7A056F7B" w14:textId="77777777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3D92AE8E" w14:textId="77777777" w:rsidR="00943FB4" w:rsidRDefault="00943FB4" w:rsidP="00943FB4">
            <w:pPr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7DEB2E2A" w14:textId="5EC12CE0" w:rsidR="00943FB4" w:rsidRP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</w:tcPr>
          <w:p w14:paraId="42570DC0" w14:textId="7EC9C9D1" w:rsidR="009F4269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4D3E06" w:rsidRPr="00DE0D13" w14:paraId="253D757F" w14:textId="77777777" w:rsidTr="00A2502C">
        <w:tc>
          <w:tcPr>
            <w:tcW w:w="1696" w:type="dxa"/>
          </w:tcPr>
          <w:p w14:paraId="6EEABDEA" w14:textId="676CA2E1" w:rsidR="004D3E06" w:rsidRPr="00141E08" w:rsidRDefault="00B87395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IAC0202</w:t>
            </w:r>
          </w:p>
        </w:tc>
        <w:tc>
          <w:tcPr>
            <w:tcW w:w="4678" w:type="dxa"/>
          </w:tcPr>
          <w:p w14:paraId="3E84AB00" w14:textId="55242BCA" w:rsidR="004D3E06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what purchases on a retail chain store’s income statement is and how it impacts on the bottom line</w:t>
            </w:r>
          </w:p>
        </w:tc>
        <w:tc>
          <w:tcPr>
            <w:tcW w:w="7655" w:type="dxa"/>
          </w:tcPr>
          <w:p w14:paraId="7B9C872E" w14:textId="77777777" w:rsidR="004D3E06" w:rsidRDefault="004D3E06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3C3A3119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37626C5D" w14:textId="236E96CF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649C48CE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23EA28A4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6CD822FC" w14:textId="77777777" w:rsidR="00943FB4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  <w:p w14:paraId="02A0F58C" w14:textId="6925DE90" w:rsidR="00943FB4" w:rsidRPr="00141E08" w:rsidRDefault="00943FB4" w:rsidP="00A2502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3F8A777" w14:textId="22FB5F54" w:rsidR="004D3E06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D3E06" w:rsidRPr="00DE0D13" w14:paraId="5C34B91C" w14:textId="77777777" w:rsidTr="00A2502C">
        <w:tc>
          <w:tcPr>
            <w:tcW w:w="1696" w:type="dxa"/>
          </w:tcPr>
          <w:p w14:paraId="64F510F6" w14:textId="46C231C0" w:rsidR="004D3E06" w:rsidRPr="00141E08" w:rsidRDefault="00B87395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IAC0202</w:t>
            </w:r>
          </w:p>
        </w:tc>
        <w:tc>
          <w:tcPr>
            <w:tcW w:w="4678" w:type="dxa"/>
          </w:tcPr>
          <w:p w14:paraId="2898997E" w14:textId="256213C9" w:rsidR="004D3E06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 xml:space="preserve">Explain what revenue on a retail chain store’s income statement is </w:t>
            </w:r>
          </w:p>
        </w:tc>
        <w:tc>
          <w:tcPr>
            <w:tcW w:w="7655" w:type="dxa"/>
          </w:tcPr>
          <w:p w14:paraId="68EC10D8" w14:textId="77777777" w:rsidR="004D3E06" w:rsidRDefault="004D3E06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9F0699" w14:textId="5AA1FD39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37C4D40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B9C4EA4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1452E60" w14:textId="68CD0095" w:rsidR="00943FB4" w:rsidRP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610C3CF" w14:textId="2084E56C" w:rsidR="004D3E06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D3E06" w:rsidRPr="00DE0D13" w14:paraId="35AAF843" w14:textId="77777777" w:rsidTr="00A2502C">
        <w:tc>
          <w:tcPr>
            <w:tcW w:w="1696" w:type="dxa"/>
          </w:tcPr>
          <w:p w14:paraId="391078AA" w14:textId="22A11C48" w:rsidR="004D3E06" w:rsidRPr="00141E08" w:rsidRDefault="00B87395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IAC0203</w:t>
            </w:r>
          </w:p>
        </w:tc>
        <w:tc>
          <w:tcPr>
            <w:tcW w:w="4678" w:type="dxa"/>
          </w:tcPr>
          <w:p w14:paraId="47F1D7E4" w14:textId="5CBC3322" w:rsidR="004D3E06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the difference between fixed and variable costs are. Give two examples of each</w:t>
            </w:r>
          </w:p>
        </w:tc>
        <w:tc>
          <w:tcPr>
            <w:tcW w:w="7655" w:type="dxa"/>
          </w:tcPr>
          <w:p w14:paraId="4608243C" w14:textId="77777777" w:rsidR="004D3E06" w:rsidRDefault="004D3E06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8FF9486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615A4C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8DE1248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A8D993C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9546411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9697489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80E8155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5D41CFA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197D2B2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4653E2E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6A585CA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8EEE43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BEEDF96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853C5D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0286920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B98B52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369A4CA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7990C4E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D0DA5B9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BF4B43C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135BC43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5F7E2E9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F868BCA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2F37196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A4C2CDD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7B53DC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EA460E3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D75004E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9651160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8B4A77E" w14:textId="77777777" w:rsidR="00943FB4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F42045" w14:textId="258A6D5C" w:rsidR="00943FB4" w:rsidRPr="00141E08" w:rsidRDefault="00943FB4" w:rsidP="00A2502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6786B3C2" w14:textId="1B04A032" w:rsidR="004D3E06" w:rsidRPr="00637F68" w:rsidRDefault="00B87395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638F6" w:rsidRPr="00DE0D13" w14:paraId="4BAA5382" w14:textId="77777777" w:rsidTr="00A2502C">
        <w:tc>
          <w:tcPr>
            <w:tcW w:w="1696" w:type="dxa"/>
          </w:tcPr>
          <w:p w14:paraId="73B56367" w14:textId="4A4DB2F7" w:rsidR="007638F6" w:rsidRPr="00141E08" w:rsidRDefault="00B87395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IAC0204</w:t>
            </w:r>
          </w:p>
        </w:tc>
        <w:tc>
          <w:tcPr>
            <w:tcW w:w="4678" w:type="dxa"/>
          </w:tcPr>
          <w:p w14:paraId="10B36C18" w14:textId="1EF29ED9" w:rsidR="007638F6" w:rsidRPr="00A2502C" w:rsidRDefault="00B87395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 xml:space="preserve">List and describe </w:t>
            </w:r>
            <w:r w:rsidR="00BB1ACB" w:rsidRPr="00A2502C">
              <w:rPr>
                <w:sz w:val="18"/>
                <w:szCs w:val="18"/>
              </w:rPr>
              <w:t>4</w:t>
            </w:r>
            <w:r w:rsidRPr="00A2502C">
              <w:rPr>
                <w:sz w:val="18"/>
                <w:szCs w:val="18"/>
              </w:rPr>
              <w:t xml:space="preserve"> controllable expenses at retail chain store level</w:t>
            </w:r>
          </w:p>
        </w:tc>
        <w:tc>
          <w:tcPr>
            <w:tcW w:w="7655" w:type="dxa"/>
          </w:tcPr>
          <w:p w14:paraId="36F0C0E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25B02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9E42F5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1F8447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C68583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A0DD40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F8D214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441CAB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B0A1A2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D9B38C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6DE94A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3FA448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24CCA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5CC376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676334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F98E70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E2F98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98B02D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4F99DD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284A5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B8EFA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4CDCF4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6959DE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4D768D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6DE6D6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E17EC1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6C85EB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E61C5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9DB417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B6AC9E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AD120D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E4689FE" w14:textId="248F5D3E" w:rsidR="00BB1ACB" w:rsidRPr="001304FF" w:rsidRDefault="00BB1ACB" w:rsidP="001304FF">
            <w:pPr>
              <w:spacing w:line="360" w:lineRule="auto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328B4BC" w14:textId="0074AE0C" w:rsidR="007638F6" w:rsidRPr="00637F68" w:rsidRDefault="00BB1ACB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638F6" w:rsidRPr="00DE0D13" w14:paraId="1A422642" w14:textId="77777777" w:rsidTr="00A2502C">
        <w:tc>
          <w:tcPr>
            <w:tcW w:w="1696" w:type="dxa"/>
          </w:tcPr>
          <w:p w14:paraId="7944A7A7" w14:textId="25003FB3" w:rsidR="007638F6" w:rsidRPr="00141E08" w:rsidRDefault="00BB1ACB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IAC0301</w:t>
            </w:r>
          </w:p>
        </w:tc>
        <w:tc>
          <w:tcPr>
            <w:tcW w:w="4678" w:type="dxa"/>
          </w:tcPr>
          <w:p w14:paraId="59E0B790" w14:textId="7899D4D2" w:rsidR="007638F6" w:rsidRPr="00A2502C" w:rsidRDefault="00BB1ACB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shrinkage in a retail store</w:t>
            </w:r>
          </w:p>
        </w:tc>
        <w:tc>
          <w:tcPr>
            <w:tcW w:w="7655" w:type="dxa"/>
          </w:tcPr>
          <w:p w14:paraId="0CBD97C0" w14:textId="77777777" w:rsidR="007638F6" w:rsidRDefault="007638F6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43EEA12E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03DAA975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7C94C3AC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5D08E7CD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6BEFD767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620180ED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3D3A5870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2A6CEB0F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39596E10" w14:textId="34D219AC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7B2FACA1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4F43DE32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73287612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1700A839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7E8533FB" w14:textId="77777777" w:rsidR="00943FB4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  <w:p w14:paraId="1CEEFFEF" w14:textId="0F425360" w:rsidR="00943FB4" w:rsidRPr="001304FF" w:rsidRDefault="00943FB4" w:rsidP="001304F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17DD2787" w14:textId="019F4852" w:rsidR="007638F6" w:rsidRPr="00637F68" w:rsidRDefault="00BB1ACB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638F6" w:rsidRPr="00DE0D13" w14:paraId="580C86DD" w14:textId="77777777" w:rsidTr="00A2502C">
        <w:tc>
          <w:tcPr>
            <w:tcW w:w="1696" w:type="dxa"/>
          </w:tcPr>
          <w:p w14:paraId="5DC2F4B0" w14:textId="3ED1F5BF" w:rsidR="007638F6" w:rsidRPr="00141E08" w:rsidRDefault="00BB1ACB" w:rsidP="00A2502C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IAC0302</w:t>
            </w:r>
          </w:p>
        </w:tc>
        <w:tc>
          <w:tcPr>
            <w:tcW w:w="4678" w:type="dxa"/>
          </w:tcPr>
          <w:p w14:paraId="1B31DD2E" w14:textId="0C9DD206" w:rsidR="007638F6" w:rsidRPr="00A2502C" w:rsidRDefault="00BB1ACB" w:rsidP="00A2502C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List risk of losses in retail</w:t>
            </w:r>
          </w:p>
        </w:tc>
        <w:tc>
          <w:tcPr>
            <w:tcW w:w="7655" w:type="dxa"/>
          </w:tcPr>
          <w:p w14:paraId="20FBB3F8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333EB89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9DFDAAF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BD5456B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FD4C52F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09D4F19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5DF066AB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6A9FA03C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8D31024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41EEF99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51DA951A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4996DC17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B86296F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4F06151" w14:textId="6EFE91D3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72D36E0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62FEEDFF" w14:textId="769D4038" w:rsidR="007638F6" w:rsidRPr="00A2502C" w:rsidRDefault="007638F6" w:rsidP="001304FF">
            <w:pPr>
              <w:pStyle w:val="Bullet1"/>
              <w:numPr>
                <w:ilvl w:val="0"/>
                <w:numId w:val="0"/>
              </w:numPr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68FD49FE" w14:textId="1D8EE5AE" w:rsidR="007638F6" w:rsidRPr="00637F68" w:rsidRDefault="00BB1ACB" w:rsidP="00A2502C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43FB4" w:rsidRPr="00DE0D13" w14:paraId="3C234EAA" w14:textId="77777777" w:rsidTr="00A2502C">
        <w:tc>
          <w:tcPr>
            <w:tcW w:w="1696" w:type="dxa"/>
          </w:tcPr>
          <w:p w14:paraId="005DA22A" w14:textId="6F3E6241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IAC0301</w:t>
            </w:r>
          </w:p>
        </w:tc>
        <w:tc>
          <w:tcPr>
            <w:tcW w:w="4678" w:type="dxa"/>
          </w:tcPr>
          <w:p w14:paraId="2322DEBB" w14:textId="1D738415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the impact of shrinkage and losses in retail</w:t>
            </w:r>
          </w:p>
        </w:tc>
        <w:tc>
          <w:tcPr>
            <w:tcW w:w="7655" w:type="dxa"/>
          </w:tcPr>
          <w:p w14:paraId="118B405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631183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47B979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472E42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6A8834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9C0974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C7854E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5D56F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ADF0F8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A63DCB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416A86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446538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00188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BA81E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516935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1E9C2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59B5E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7A40CB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B88083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CAF1F7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557B02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00E061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50D4B9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A1AD86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EB848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048554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1FD93D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81E48C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CDB86D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CD0999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A0BAC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BC76BA1" w14:textId="77777777" w:rsidR="00943FB4" w:rsidRPr="00141E08" w:rsidRDefault="00943FB4" w:rsidP="00943FB4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C78AA1E" w14:textId="57263A26" w:rsidR="00943FB4" w:rsidRPr="00637F68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43FB4" w:rsidRPr="00DE0D13" w14:paraId="7ED526BF" w14:textId="77777777" w:rsidTr="00A2502C">
        <w:tc>
          <w:tcPr>
            <w:tcW w:w="1696" w:type="dxa"/>
          </w:tcPr>
          <w:p w14:paraId="593DAFE1" w14:textId="64A5BC05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IAC0303</w:t>
            </w:r>
          </w:p>
        </w:tc>
        <w:tc>
          <w:tcPr>
            <w:tcW w:w="4678" w:type="dxa"/>
          </w:tcPr>
          <w:p w14:paraId="2E912627" w14:textId="4AFC6EC5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the various types of shrinkage in a retail business</w:t>
            </w:r>
          </w:p>
        </w:tc>
        <w:tc>
          <w:tcPr>
            <w:tcW w:w="7655" w:type="dxa"/>
          </w:tcPr>
          <w:p w14:paraId="3F6417C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DF1C1A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E9E132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150CA8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7597D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4E2EC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6559D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E33726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6B7C9B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3C1EFC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17B87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30DC3D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21FEC8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DC09D9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16AF22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ED816C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EEF05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8712D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EACF1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E18AC4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952B3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CA751D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9FA964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D648D2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5878C5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2100B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9261F8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694B28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1926E4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99DE70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9B4985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17170BA" w14:textId="499E15E8" w:rsidR="00943FB4" w:rsidRPr="00141E08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7FE38C8" w14:textId="22BABF0A" w:rsidR="00943FB4" w:rsidRPr="00637F68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943FB4" w:rsidRPr="00DE0D13" w14:paraId="1FB95F0E" w14:textId="77777777" w:rsidTr="00A2502C">
        <w:tc>
          <w:tcPr>
            <w:tcW w:w="1696" w:type="dxa"/>
          </w:tcPr>
          <w:p w14:paraId="1D9285E0" w14:textId="5932F6E7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IAC0304</w:t>
            </w:r>
          </w:p>
        </w:tc>
        <w:tc>
          <w:tcPr>
            <w:tcW w:w="4678" w:type="dxa"/>
          </w:tcPr>
          <w:p w14:paraId="1926A3F1" w14:textId="679ABE2A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Discuss methods for preventing losses other than theft</w:t>
            </w:r>
          </w:p>
        </w:tc>
        <w:tc>
          <w:tcPr>
            <w:tcW w:w="7655" w:type="dxa"/>
          </w:tcPr>
          <w:p w14:paraId="5171312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E76BCA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C2FD0D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16CC71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51D98A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B76822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C6C0E8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876FEC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819041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BFB4F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F8F095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65B6E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27930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33FD00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1C72A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866A5B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4F12B4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16716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08524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D48746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A6B01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8BE5B5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9C3E60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B5CCCA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23CCE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798B0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BD7206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01C98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A9D4B4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5D0F8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02A4F4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A6C058D" w14:textId="07792AD3" w:rsidR="00943FB4" w:rsidRPr="00141E08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D1DEA7C" w14:textId="37860A2F" w:rsidR="00943FB4" w:rsidRPr="00637F68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43FB4" w:rsidRPr="00DE0D13" w14:paraId="47014398" w14:textId="77777777" w:rsidTr="00A2502C">
        <w:tc>
          <w:tcPr>
            <w:tcW w:w="1696" w:type="dxa"/>
          </w:tcPr>
          <w:p w14:paraId="5142921C" w14:textId="2E8DAA67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IAC0305</w:t>
            </w:r>
          </w:p>
        </w:tc>
        <w:tc>
          <w:tcPr>
            <w:tcW w:w="4678" w:type="dxa"/>
          </w:tcPr>
          <w:p w14:paraId="01EC1424" w14:textId="396CB63D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methods for detecting and preventing shoplifting</w:t>
            </w:r>
          </w:p>
        </w:tc>
        <w:tc>
          <w:tcPr>
            <w:tcW w:w="7655" w:type="dxa"/>
          </w:tcPr>
          <w:p w14:paraId="302A2F4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D64485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B37855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C028D9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8FE4B1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E93B9D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44E9E4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1A731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CBE11C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2BC994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851AD3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06EB7B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28B338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143F35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6DC41A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ACE9E3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398B74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4BC6FC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18A2E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82E0C3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997C92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0D1DC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53D67F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CA399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C0FF49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B26978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8FCDA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1D0DDE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4DCB75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732E3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C1067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8CD65FE" w14:textId="3940EB3C" w:rsidR="00943FB4" w:rsidRPr="00141E08" w:rsidRDefault="00943FB4" w:rsidP="00943FB4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5ACEB4F7" w14:textId="47FA96AA" w:rsidR="00943FB4" w:rsidRPr="00637F68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943FB4" w:rsidRPr="00DE0D13" w14:paraId="7AA59EA1" w14:textId="77777777" w:rsidTr="00A2502C">
        <w:tc>
          <w:tcPr>
            <w:tcW w:w="1696" w:type="dxa"/>
          </w:tcPr>
          <w:p w14:paraId="2912246E" w14:textId="4EF6D9AA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IAC0306</w:t>
            </w:r>
          </w:p>
        </w:tc>
        <w:tc>
          <w:tcPr>
            <w:tcW w:w="4678" w:type="dxa"/>
          </w:tcPr>
          <w:p w14:paraId="380C4A08" w14:textId="54C17F2E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methods for preventing employee theft</w:t>
            </w:r>
          </w:p>
        </w:tc>
        <w:tc>
          <w:tcPr>
            <w:tcW w:w="7655" w:type="dxa"/>
          </w:tcPr>
          <w:p w14:paraId="6D5B250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CA9796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CA447C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563715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2FF155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E3115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81BE7F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19E6DD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5E8575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6AE7E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94FD0E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60E000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2245C7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FC437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B4AD8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571221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035288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26116B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1B1497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95D268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59C45B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72B562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4963C6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29790B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B975B6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89B3F1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6D0FF3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ADAFBD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DFBC59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ED8EA7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A75CD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A80E5FA" w14:textId="18620498" w:rsidR="00943FB4" w:rsidRPr="00141E08" w:rsidRDefault="00943FB4" w:rsidP="00943FB4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4E039630" w14:textId="3EA4B1F3" w:rsidR="00943FB4" w:rsidRPr="00637F68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43FB4" w:rsidRPr="00DE0D13" w14:paraId="1D4C8263" w14:textId="77777777" w:rsidTr="00A2502C">
        <w:tc>
          <w:tcPr>
            <w:tcW w:w="1696" w:type="dxa"/>
          </w:tcPr>
          <w:p w14:paraId="0D51992A" w14:textId="00455974" w:rsidR="00943FB4" w:rsidRPr="00141E08" w:rsidRDefault="00330F0D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</w:t>
            </w:r>
            <w:r>
              <w:rPr>
                <w:sz w:val="18"/>
                <w:szCs w:val="18"/>
              </w:rPr>
              <w:t>402</w:t>
            </w:r>
            <w:bookmarkStart w:id="0" w:name="_GoBack"/>
            <w:bookmarkEnd w:id="0"/>
          </w:p>
        </w:tc>
        <w:tc>
          <w:tcPr>
            <w:tcW w:w="4678" w:type="dxa"/>
          </w:tcPr>
          <w:p w14:paraId="7F61A139" w14:textId="779BF03A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8 of the following areas of risk in retail:</w:t>
            </w:r>
          </w:p>
          <w:p w14:paraId="468A4E29" w14:textId="7440D2D6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Strategic</w:t>
            </w:r>
          </w:p>
          <w:p w14:paraId="60D91211" w14:textId="651E020D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Compliance and regulations</w:t>
            </w:r>
          </w:p>
          <w:p w14:paraId="0D45A176" w14:textId="77777777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Operational</w:t>
            </w:r>
          </w:p>
          <w:p w14:paraId="77D5496B" w14:textId="4789C971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Financial</w:t>
            </w:r>
          </w:p>
          <w:p w14:paraId="4290D30E" w14:textId="45DE558F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Technology</w:t>
            </w:r>
          </w:p>
          <w:p w14:paraId="09120200" w14:textId="3C025AF0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Data</w:t>
            </w:r>
          </w:p>
          <w:p w14:paraId="779BC9AB" w14:textId="1871A913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Talent</w:t>
            </w:r>
          </w:p>
          <w:p w14:paraId="722DF05B" w14:textId="77777777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Culture/reputation</w:t>
            </w:r>
          </w:p>
          <w:p w14:paraId="7F23C1B4" w14:textId="77777777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Consumer expectations</w:t>
            </w:r>
          </w:p>
          <w:p w14:paraId="6D9027C4" w14:textId="0D7E5B95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Inventory management</w:t>
            </w:r>
          </w:p>
          <w:p w14:paraId="0E6DA6FE" w14:textId="487A90EC" w:rsidR="00943FB4" w:rsidRPr="00A2502C" w:rsidRDefault="00943FB4" w:rsidP="00943FB4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878" w:hanging="426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 xml:space="preserve">Competition </w:t>
            </w:r>
          </w:p>
        </w:tc>
        <w:tc>
          <w:tcPr>
            <w:tcW w:w="7655" w:type="dxa"/>
          </w:tcPr>
          <w:p w14:paraId="62D5C71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E44078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E108F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E22373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1ADDF8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664F2A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9BD6B0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C093A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0ED8E3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4769DD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59124E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40B04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8B7FDF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595F87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568E47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412564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854EA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B26C9C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A18068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6C0239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42245E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1E1686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F6FAA1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9DDDAD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F20A4A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593F8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4E72C5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39C903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85692F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9F5919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CDF241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778AF8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BF346E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EF3085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C93F34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2E9E14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174813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D8DF0B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57D51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960FD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EAB86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3B1D0B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7A1C3C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3E01FA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82A2CC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5044DC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1284DF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44D16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5233FB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450A97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581635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CBD94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A5BD50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007819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B02A1B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F01F37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8E6194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E64E56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C2739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1DA594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C4FB0B0" w14:textId="009ED8FA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8F6916F" w14:textId="56364C61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83A564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FAC23BC" w14:textId="3B7D5ACF" w:rsidR="00943FB4" w:rsidRPr="00141E08" w:rsidRDefault="00943FB4" w:rsidP="00943FB4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14:paraId="29E3A563" w14:textId="7E605E03" w:rsidR="00943FB4" w:rsidRPr="00637F68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</w:p>
        </w:tc>
      </w:tr>
      <w:tr w:rsidR="00943FB4" w:rsidRPr="00DE0D13" w14:paraId="3BA787F0" w14:textId="77777777" w:rsidTr="00A2502C">
        <w:tc>
          <w:tcPr>
            <w:tcW w:w="1696" w:type="dxa"/>
          </w:tcPr>
          <w:p w14:paraId="7BFB474F" w14:textId="2E4DF5DF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IAC0403</w:t>
            </w:r>
          </w:p>
        </w:tc>
        <w:tc>
          <w:tcPr>
            <w:tcW w:w="4678" w:type="dxa"/>
          </w:tcPr>
          <w:p w14:paraId="71EBA485" w14:textId="2E69ABDA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the steps in risk management process/cycle</w:t>
            </w:r>
          </w:p>
        </w:tc>
        <w:tc>
          <w:tcPr>
            <w:tcW w:w="7655" w:type="dxa"/>
          </w:tcPr>
          <w:p w14:paraId="021315A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13361F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B43267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A268D5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40A6AE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B4D1D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E3642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86CCD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56E352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FA884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4A63C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5E2C9C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8645E4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D822C2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5E4A3E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7045D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34CF4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200C62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BE038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9B4C6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6CFFCB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41FC44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B923D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6A1DA3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A3D061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1F43D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47B9F9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5A6856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0588B9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FEF410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89D524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8138836" w14:textId="5203940C" w:rsidR="00943FB4" w:rsidRPr="00B60682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205D703D" w14:textId="484D1D29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43FB4" w:rsidRPr="00DE0D13" w14:paraId="00A9F882" w14:textId="77777777" w:rsidTr="00A2502C">
        <w:tc>
          <w:tcPr>
            <w:tcW w:w="1696" w:type="dxa"/>
          </w:tcPr>
          <w:p w14:paraId="3A8DBBB3" w14:textId="45B75649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IAC0404</w:t>
            </w:r>
          </w:p>
        </w:tc>
        <w:tc>
          <w:tcPr>
            <w:tcW w:w="4678" w:type="dxa"/>
          </w:tcPr>
          <w:p w14:paraId="6A668AB5" w14:textId="4020D33A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risk management /control strategies</w:t>
            </w:r>
          </w:p>
        </w:tc>
        <w:tc>
          <w:tcPr>
            <w:tcW w:w="7655" w:type="dxa"/>
          </w:tcPr>
          <w:p w14:paraId="766A26E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162BC0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D4A2E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F7B290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2E1BD9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33581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1C67AF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6671F3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D24FBC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DD1FF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41F688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3FA905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E80060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0747C7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FD771A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2F71F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335B2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73CEC5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742B0B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482861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E600FB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64842C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38034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8E35D7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58481E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779653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72C11E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0B84DA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8794A6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5E78B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04B2C6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AE422EF" w14:textId="77777777" w:rsidR="00943FB4" w:rsidRPr="00141E08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</w:tcPr>
          <w:p w14:paraId="1D1D1B38" w14:textId="3413418D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43FB4" w:rsidRPr="00DE0D13" w14:paraId="12F4C5FF" w14:textId="77777777" w:rsidTr="00A2502C">
        <w:tc>
          <w:tcPr>
            <w:tcW w:w="1696" w:type="dxa"/>
          </w:tcPr>
          <w:p w14:paraId="24DD498A" w14:textId="4C4C0DE6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IAC0501</w:t>
            </w:r>
          </w:p>
        </w:tc>
        <w:tc>
          <w:tcPr>
            <w:tcW w:w="4678" w:type="dxa"/>
          </w:tcPr>
          <w:p w14:paraId="585AEFF9" w14:textId="0E954B69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what asset control is in retail environment</w:t>
            </w:r>
          </w:p>
        </w:tc>
        <w:tc>
          <w:tcPr>
            <w:tcW w:w="7655" w:type="dxa"/>
          </w:tcPr>
          <w:p w14:paraId="26A0CB78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27B7825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4A1A8C32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1254E03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ABA5B4E" w14:textId="0AC97891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6E23009B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FA391E1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D91BF7D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18647DD2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3B5102E" w14:textId="1B6BFA0D" w:rsidR="00943FB4" w:rsidRP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43A7DB1" w14:textId="53E6725E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43FB4" w:rsidRPr="00DE0D13" w14:paraId="6BAC6D80" w14:textId="77777777" w:rsidTr="00A2502C">
        <w:tc>
          <w:tcPr>
            <w:tcW w:w="1696" w:type="dxa"/>
          </w:tcPr>
          <w:p w14:paraId="107BA802" w14:textId="7321F5D0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IAC0501</w:t>
            </w:r>
          </w:p>
        </w:tc>
        <w:tc>
          <w:tcPr>
            <w:tcW w:w="4678" w:type="dxa"/>
          </w:tcPr>
          <w:p w14:paraId="72E9116A" w14:textId="69C3ADF3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the purpose of asset control in retail</w:t>
            </w:r>
          </w:p>
        </w:tc>
        <w:tc>
          <w:tcPr>
            <w:tcW w:w="7655" w:type="dxa"/>
          </w:tcPr>
          <w:p w14:paraId="252299B8" w14:textId="77777777" w:rsidR="00943FB4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FB60E02" w14:textId="77777777" w:rsidR="00943FB4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4DF80CF" w14:textId="4FDB2169" w:rsidR="00943FB4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49D9096" w14:textId="77777777" w:rsidR="00943FB4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497B756" w14:textId="77777777" w:rsidR="00943FB4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B441438" w14:textId="77777777" w:rsidR="00943FB4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24E14A7" w14:textId="6B61353B" w:rsidR="00943FB4" w:rsidRPr="00141E08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87B4254" w14:textId="4EFC62CF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43FB4" w:rsidRPr="00DE0D13" w14:paraId="7CFFD8E2" w14:textId="77777777" w:rsidTr="00A2502C">
        <w:tc>
          <w:tcPr>
            <w:tcW w:w="1696" w:type="dxa"/>
          </w:tcPr>
          <w:p w14:paraId="741A372F" w14:textId="6A004260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IAC0502</w:t>
            </w:r>
          </w:p>
        </w:tc>
        <w:tc>
          <w:tcPr>
            <w:tcW w:w="4678" w:type="dxa"/>
          </w:tcPr>
          <w:p w14:paraId="2CC40036" w14:textId="674F877E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the key principles of asset control in retail</w:t>
            </w:r>
          </w:p>
        </w:tc>
        <w:tc>
          <w:tcPr>
            <w:tcW w:w="7655" w:type="dxa"/>
          </w:tcPr>
          <w:p w14:paraId="4DC85E8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ADED44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8392D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A45E0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FB70C6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C64970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A03A55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8E9D4F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D9AE41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A2D053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2E1E6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050D57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81B239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430D8A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0F564F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2F958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88133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4550CA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D331F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A2FCB2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690B65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8B0CD8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1CA63C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C63978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B9BB2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74E1AE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A6B68FB" w14:textId="4BC0A35B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847C43C" w14:textId="343FF409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481C6A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5A76D8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322AA8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3F554A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5BEB4A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648E504" w14:textId="77777777" w:rsidR="00943FB4" w:rsidRPr="00141E08" w:rsidRDefault="00943FB4" w:rsidP="00943FB4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586BCA4" w14:textId="36766FC6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</w:tr>
      <w:tr w:rsidR="00943FB4" w:rsidRPr="00DE0D13" w14:paraId="5505D843" w14:textId="77777777" w:rsidTr="00A2502C">
        <w:tc>
          <w:tcPr>
            <w:tcW w:w="1696" w:type="dxa"/>
          </w:tcPr>
          <w:p w14:paraId="0D4D61C0" w14:textId="6C6D4A8D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IAC0503</w:t>
            </w:r>
          </w:p>
        </w:tc>
        <w:tc>
          <w:tcPr>
            <w:tcW w:w="4678" w:type="dxa"/>
          </w:tcPr>
          <w:p w14:paraId="6CABA97C" w14:textId="5CE34E39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the impact of asset maintenance on the bottom line</w:t>
            </w:r>
          </w:p>
        </w:tc>
        <w:tc>
          <w:tcPr>
            <w:tcW w:w="7655" w:type="dxa"/>
          </w:tcPr>
          <w:p w14:paraId="1024B3C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B107AC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422C2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A5DA7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8BB0DE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8FB2867" w14:textId="51ADBB4B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0F71DE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649CDD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869689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DE8CB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091F6BB" w14:textId="77777777" w:rsidR="00943FB4" w:rsidRPr="00141E08" w:rsidRDefault="00943FB4" w:rsidP="00943FB4">
            <w:pPr>
              <w:spacing w:line="360" w:lineRule="auto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AB32100" w14:textId="173CB65A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43FB4" w:rsidRPr="00DE0D13" w14:paraId="44BE3A4E" w14:textId="77777777" w:rsidTr="00A2502C">
        <w:tc>
          <w:tcPr>
            <w:tcW w:w="1696" w:type="dxa"/>
          </w:tcPr>
          <w:p w14:paraId="7A5CD5DA" w14:textId="35051F65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lastRenderedPageBreak/>
              <w:t>KM07 IAC0504</w:t>
            </w:r>
          </w:p>
        </w:tc>
        <w:tc>
          <w:tcPr>
            <w:tcW w:w="4678" w:type="dxa"/>
          </w:tcPr>
          <w:p w14:paraId="5684F744" w14:textId="082DFCA5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List the 5 steps for asset maintenance required by chain store managers</w:t>
            </w:r>
          </w:p>
        </w:tc>
        <w:tc>
          <w:tcPr>
            <w:tcW w:w="7655" w:type="dxa"/>
          </w:tcPr>
          <w:p w14:paraId="7B281B60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70187F1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FABEBC2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D278A07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5BEC2F01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DABAD1D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FAE2120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3DCC7B1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1310843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11C67C58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4F1BE8C1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F36F3FE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53861ED2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CCA6DA0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817A46E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460EDB45" w14:textId="33248A9B" w:rsidR="00943FB4" w:rsidRP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2FED1AA" w14:textId="145D97D3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943FB4" w:rsidRPr="00DE0D13" w14:paraId="6DB5055C" w14:textId="77777777" w:rsidTr="00A2502C">
        <w:tc>
          <w:tcPr>
            <w:tcW w:w="1696" w:type="dxa"/>
          </w:tcPr>
          <w:p w14:paraId="51FD096B" w14:textId="328EA290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IAC0601</w:t>
            </w:r>
          </w:p>
        </w:tc>
        <w:tc>
          <w:tcPr>
            <w:tcW w:w="4678" w:type="dxa"/>
          </w:tcPr>
          <w:p w14:paraId="735F2EE7" w14:textId="78221CEC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how budgets are used to analyse store performance</w:t>
            </w:r>
          </w:p>
        </w:tc>
        <w:tc>
          <w:tcPr>
            <w:tcW w:w="7655" w:type="dxa"/>
          </w:tcPr>
          <w:p w14:paraId="15D4ED39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49D6D10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E1D7BD9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47B20CD1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14A28033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391CE8F0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52112CF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00DB5DF4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7AB00971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4E672FE8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67A5C666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5DB91F34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1EEFA2A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67FFE2CA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5EAC4ECD" w14:textId="77777777" w:rsid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  <w:p w14:paraId="25973660" w14:textId="68A0B2D0" w:rsidR="00943FB4" w:rsidRPr="00943FB4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350DCE6D" w14:textId="4023B509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943FB4" w:rsidRPr="00DE0D13" w14:paraId="6F60665F" w14:textId="77777777" w:rsidTr="00A2502C">
        <w:tc>
          <w:tcPr>
            <w:tcW w:w="1696" w:type="dxa"/>
          </w:tcPr>
          <w:p w14:paraId="2C8562AE" w14:textId="3079AF2D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IAC0602</w:t>
            </w:r>
          </w:p>
        </w:tc>
        <w:tc>
          <w:tcPr>
            <w:tcW w:w="4678" w:type="dxa"/>
          </w:tcPr>
          <w:p w14:paraId="14276F3A" w14:textId="4EED174D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how comparison between actual performance against budget is used to analyse store financial performance</w:t>
            </w:r>
          </w:p>
        </w:tc>
        <w:tc>
          <w:tcPr>
            <w:tcW w:w="7655" w:type="dxa"/>
          </w:tcPr>
          <w:p w14:paraId="2BF1F94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CF4E76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A5DD5E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CE49C7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538A5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4EF619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80590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CE3C2E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8B8C03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2B366C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77AEE4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214220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969AF7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67D7B6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6F37B4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5CD255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A1F411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C1012A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FA9471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C19522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271E50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66D351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69A4F2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8DB73E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5FAD5A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2E3A5B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2581CF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95CFDC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7FF23C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A7CE42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44A804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E2B885" w14:textId="6D489F3A" w:rsidR="00943FB4" w:rsidRPr="00141E08" w:rsidRDefault="00943FB4" w:rsidP="00943FB4">
            <w:pPr>
              <w:spacing w:line="360" w:lineRule="auto"/>
              <w:ind w:right="171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FCDA5D9" w14:textId="41C1666A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43FB4" w:rsidRPr="00DE0D13" w14:paraId="44C79734" w14:textId="77777777" w:rsidTr="00A2502C">
        <w:tc>
          <w:tcPr>
            <w:tcW w:w="1696" w:type="dxa"/>
          </w:tcPr>
          <w:p w14:paraId="6BCDD1FB" w14:textId="738C8FFB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IAC0602</w:t>
            </w:r>
          </w:p>
        </w:tc>
        <w:tc>
          <w:tcPr>
            <w:tcW w:w="4678" w:type="dxa"/>
          </w:tcPr>
          <w:p w14:paraId="51FD7721" w14:textId="0F598AA6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Explain the purpose of comparing present against past performance</w:t>
            </w:r>
          </w:p>
        </w:tc>
        <w:tc>
          <w:tcPr>
            <w:tcW w:w="7655" w:type="dxa"/>
          </w:tcPr>
          <w:p w14:paraId="72E161C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B715E5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73C44D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E297F7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90AC04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C7F66C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965A8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A43E4A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9A6E60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D2955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3B7464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90FE36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9345B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9E7A91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74EEF8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3D00B07" w14:textId="77777777" w:rsidR="00943FB4" w:rsidRPr="00141E08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F43BD72" w14:textId="0826F89D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943FB4" w:rsidRPr="00DE0D13" w14:paraId="04B13B11" w14:textId="77777777" w:rsidTr="00A2502C">
        <w:tc>
          <w:tcPr>
            <w:tcW w:w="1696" w:type="dxa"/>
          </w:tcPr>
          <w:p w14:paraId="333F95BD" w14:textId="1F442622" w:rsidR="00943FB4" w:rsidRPr="00141E08" w:rsidRDefault="00943FB4" w:rsidP="00943FB4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141E08">
              <w:rPr>
                <w:sz w:val="18"/>
                <w:szCs w:val="18"/>
              </w:rPr>
              <w:t>KM07 IAC0603</w:t>
            </w:r>
          </w:p>
        </w:tc>
        <w:tc>
          <w:tcPr>
            <w:tcW w:w="4678" w:type="dxa"/>
          </w:tcPr>
          <w:p w14:paraId="296051EC" w14:textId="0CEA80F4" w:rsidR="00943FB4" w:rsidRPr="00A2502C" w:rsidRDefault="00943FB4" w:rsidP="00943FB4">
            <w:pPr>
              <w:pStyle w:val="ListParagraph"/>
              <w:numPr>
                <w:ilvl w:val="0"/>
                <w:numId w:val="43"/>
              </w:numPr>
              <w:spacing w:line="360" w:lineRule="auto"/>
              <w:rPr>
                <w:sz w:val="18"/>
                <w:szCs w:val="18"/>
              </w:rPr>
            </w:pPr>
            <w:r w:rsidRPr="00A2502C">
              <w:rPr>
                <w:sz w:val="18"/>
                <w:szCs w:val="18"/>
              </w:rPr>
              <w:t>Describe 3 methods for improving 4 expenses that are controllable at chain store manager level</w:t>
            </w:r>
          </w:p>
        </w:tc>
        <w:tc>
          <w:tcPr>
            <w:tcW w:w="7655" w:type="dxa"/>
          </w:tcPr>
          <w:p w14:paraId="29279C7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A9C94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9ACEE1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0FF68C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63685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DA7C25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D6E4C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A14C04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922216A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D68B86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575FEB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AB8682D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F814FB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EDB7F90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5B9829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8D4AFEF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26E10B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83C20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0B74AF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2C3464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86B471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6931399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363B10B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28BD262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12B5D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DD6FACE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B60B1C9" w14:textId="7A48313C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E95BC2A" w14:textId="11606A5B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ADCE965" w14:textId="47F29458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031C6D7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915D15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EACF294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BE2ECA8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B9DE183" w14:textId="77777777" w:rsidR="00943FB4" w:rsidRDefault="00943FB4" w:rsidP="00943FB4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33918A" w14:textId="18897C21" w:rsidR="00943FB4" w:rsidRPr="00141E08" w:rsidRDefault="00943FB4" w:rsidP="00943FB4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28634DED" w14:textId="362CA5BC" w:rsidR="00943FB4" w:rsidRDefault="00943FB4" w:rsidP="00943FB4">
            <w:pPr>
              <w:spacing w:line="36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</w:tbl>
    <w:p w14:paraId="349019CD" w14:textId="77777777" w:rsidR="00DF40EB" w:rsidRDefault="00DF40EB"/>
    <w:sectPr w:rsidR="00DF40EB" w:rsidSect="009F2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15171" w14:textId="77777777" w:rsidR="00B60B84" w:rsidRDefault="00B60B84" w:rsidP="00DF40EB">
      <w:pPr>
        <w:spacing w:after="0" w:line="240" w:lineRule="auto"/>
      </w:pPr>
      <w:r>
        <w:separator/>
      </w:r>
    </w:p>
  </w:endnote>
  <w:endnote w:type="continuationSeparator" w:id="0">
    <w:p w14:paraId="14ABA820" w14:textId="77777777" w:rsidR="00B60B84" w:rsidRDefault="00B60B84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onBullets">
    <w:altName w:val="WP MultinationalA Roman"/>
    <w:charset w:val="02"/>
    <w:family w:val="swiss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C756B" w14:textId="77777777" w:rsidR="00B60B84" w:rsidRDefault="00B60B84" w:rsidP="00DF40EB">
      <w:pPr>
        <w:spacing w:after="0" w:line="240" w:lineRule="auto"/>
      </w:pPr>
      <w:r>
        <w:separator/>
      </w:r>
    </w:p>
  </w:footnote>
  <w:footnote w:type="continuationSeparator" w:id="0">
    <w:p w14:paraId="6D9D63A0" w14:textId="77777777" w:rsidR="00B60B84" w:rsidRDefault="00B60B84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2F54"/>
    <w:multiLevelType w:val="hybridMultilevel"/>
    <w:tmpl w:val="C68EC6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265C9"/>
    <w:multiLevelType w:val="hybridMultilevel"/>
    <w:tmpl w:val="2A6A81CE"/>
    <w:lvl w:ilvl="0" w:tplc="08090001">
      <w:start w:val="1"/>
      <w:numFmt w:val="bullet"/>
      <w:lvlText w:val=""/>
      <w:lvlJc w:val="left"/>
      <w:pPr>
        <w:ind w:left="3478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7798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85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2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741437"/>
    <w:multiLevelType w:val="hybridMultilevel"/>
    <w:tmpl w:val="80B87AF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E711CB"/>
    <w:multiLevelType w:val="hybridMultilevel"/>
    <w:tmpl w:val="8938A6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7775C7"/>
    <w:multiLevelType w:val="hybridMultilevel"/>
    <w:tmpl w:val="467A2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9D4244"/>
    <w:multiLevelType w:val="hybridMultilevel"/>
    <w:tmpl w:val="C60A14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4921F4"/>
    <w:multiLevelType w:val="hybridMultilevel"/>
    <w:tmpl w:val="6EB0DB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152AFC"/>
    <w:multiLevelType w:val="hybridMultilevel"/>
    <w:tmpl w:val="8BF6C0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2535F6"/>
    <w:multiLevelType w:val="hybridMultilevel"/>
    <w:tmpl w:val="C70001D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F316175"/>
    <w:multiLevelType w:val="hybridMultilevel"/>
    <w:tmpl w:val="21FC1E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209BE"/>
    <w:multiLevelType w:val="hybridMultilevel"/>
    <w:tmpl w:val="D3109F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3650"/>
    <w:multiLevelType w:val="hybridMultilevel"/>
    <w:tmpl w:val="D09A1C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A10123"/>
    <w:multiLevelType w:val="hybridMultilevel"/>
    <w:tmpl w:val="9CF87E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F722E5"/>
    <w:multiLevelType w:val="hybridMultilevel"/>
    <w:tmpl w:val="ABE853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210B90"/>
    <w:multiLevelType w:val="hybridMultilevel"/>
    <w:tmpl w:val="4AF4E47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FD5C14"/>
    <w:multiLevelType w:val="hybridMultilevel"/>
    <w:tmpl w:val="76041A38"/>
    <w:lvl w:ilvl="0" w:tplc="A386B2E0">
      <w:start w:val="1"/>
      <w:numFmt w:val="bullet"/>
      <w:pStyle w:val="Bullet1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D7F8C828">
      <w:start w:val="1"/>
      <w:numFmt w:val="bullet"/>
      <w:lvlText w:val=""/>
      <w:lvlJc w:val="left"/>
      <w:pPr>
        <w:ind w:left="1080" w:hanging="360"/>
      </w:pPr>
      <w:rPr>
        <w:rFonts w:ascii="CommonBullets" w:hAnsi="CommonBullets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46CC0"/>
    <w:multiLevelType w:val="hybridMultilevel"/>
    <w:tmpl w:val="AA2873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BC2330"/>
    <w:multiLevelType w:val="hybridMultilevel"/>
    <w:tmpl w:val="4B8EEE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327DA7"/>
    <w:multiLevelType w:val="hybridMultilevel"/>
    <w:tmpl w:val="6D0ABC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D59BB"/>
    <w:multiLevelType w:val="hybridMultilevel"/>
    <w:tmpl w:val="385EDF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4C20906"/>
    <w:multiLevelType w:val="hybridMultilevel"/>
    <w:tmpl w:val="9B36D0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E1254"/>
    <w:multiLevelType w:val="hybridMultilevel"/>
    <w:tmpl w:val="CDD878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93408A"/>
    <w:multiLevelType w:val="hybridMultilevel"/>
    <w:tmpl w:val="46E40C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03044D"/>
    <w:multiLevelType w:val="hybridMultilevel"/>
    <w:tmpl w:val="86422E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BCD3732"/>
    <w:multiLevelType w:val="hybridMultilevel"/>
    <w:tmpl w:val="7B828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B7AD3"/>
    <w:multiLevelType w:val="hybridMultilevel"/>
    <w:tmpl w:val="AC5818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01E4655"/>
    <w:multiLevelType w:val="hybridMultilevel"/>
    <w:tmpl w:val="DDA0F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D41E48"/>
    <w:multiLevelType w:val="hybridMultilevel"/>
    <w:tmpl w:val="BA6C6E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7905B6"/>
    <w:multiLevelType w:val="multilevel"/>
    <w:tmpl w:val="EACAFF9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31" w15:restartNumberingAfterBreak="0">
    <w:nsid w:val="5BAC161E"/>
    <w:multiLevelType w:val="hybridMultilevel"/>
    <w:tmpl w:val="7B0C077C"/>
    <w:lvl w:ilvl="0" w:tplc="1C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DCB074B"/>
    <w:multiLevelType w:val="hybridMultilevel"/>
    <w:tmpl w:val="EEE2F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3C967E6"/>
    <w:multiLevelType w:val="hybridMultilevel"/>
    <w:tmpl w:val="6AC0D6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134629"/>
    <w:multiLevelType w:val="hybridMultilevel"/>
    <w:tmpl w:val="3B2A1C1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CB1334"/>
    <w:multiLevelType w:val="hybridMultilevel"/>
    <w:tmpl w:val="B388DA6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AB570F4"/>
    <w:multiLevelType w:val="hybridMultilevel"/>
    <w:tmpl w:val="3F3E9E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952DA"/>
    <w:multiLevelType w:val="hybridMultilevel"/>
    <w:tmpl w:val="63FC46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834BBB"/>
    <w:multiLevelType w:val="hybridMultilevel"/>
    <w:tmpl w:val="8A3A599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0455D95"/>
    <w:multiLevelType w:val="hybridMultilevel"/>
    <w:tmpl w:val="1748AC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B150A"/>
    <w:multiLevelType w:val="hybridMultilevel"/>
    <w:tmpl w:val="98CAFD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B044DE"/>
    <w:multiLevelType w:val="hybridMultilevel"/>
    <w:tmpl w:val="565A307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3254BB"/>
    <w:multiLevelType w:val="hybridMultilevel"/>
    <w:tmpl w:val="BE9053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F245EF"/>
    <w:multiLevelType w:val="hybridMultilevel"/>
    <w:tmpl w:val="49C80A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480815"/>
    <w:multiLevelType w:val="hybridMultilevel"/>
    <w:tmpl w:val="78A83F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AD34048"/>
    <w:multiLevelType w:val="hybridMultilevel"/>
    <w:tmpl w:val="B23ACB2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BE0128"/>
    <w:multiLevelType w:val="hybridMultilevel"/>
    <w:tmpl w:val="F15C018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386D46"/>
    <w:multiLevelType w:val="hybridMultilevel"/>
    <w:tmpl w:val="BEC41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10"/>
  </w:num>
  <w:num w:numId="3">
    <w:abstractNumId w:val="35"/>
  </w:num>
  <w:num w:numId="4">
    <w:abstractNumId w:val="8"/>
  </w:num>
  <w:num w:numId="5">
    <w:abstractNumId w:val="36"/>
  </w:num>
  <w:num w:numId="6">
    <w:abstractNumId w:val="26"/>
  </w:num>
  <w:num w:numId="7">
    <w:abstractNumId w:val="2"/>
  </w:num>
  <w:num w:numId="8">
    <w:abstractNumId w:val="16"/>
  </w:num>
  <w:num w:numId="9">
    <w:abstractNumId w:val="45"/>
  </w:num>
  <w:num w:numId="10">
    <w:abstractNumId w:val="31"/>
  </w:num>
  <w:num w:numId="11">
    <w:abstractNumId w:val="38"/>
  </w:num>
  <w:num w:numId="12">
    <w:abstractNumId w:val="29"/>
  </w:num>
  <w:num w:numId="13">
    <w:abstractNumId w:val="12"/>
  </w:num>
  <w:num w:numId="14">
    <w:abstractNumId w:val="33"/>
  </w:num>
  <w:num w:numId="15">
    <w:abstractNumId w:val="3"/>
  </w:num>
  <w:num w:numId="16">
    <w:abstractNumId w:val="14"/>
  </w:num>
  <w:num w:numId="17">
    <w:abstractNumId w:val="13"/>
  </w:num>
  <w:num w:numId="18">
    <w:abstractNumId w:val="28"/>
  </w:num>
  <w:num w:numId="19">
    <w:abstractNumId w:val="4"/>
  </w:num>
  <w:num w:numId="20">
    <w:abstractNumId w:val="22"/>
  </w:num>
  <w:num w:numId="21">
    <w:abstractNumId w:val="18"/>
  </w:num>
  <w:num w:numId="22">
    <w:abstractNumId w:val="17"/>
  </w:num>
  <w:num w:numId="23">
    <w:abstractNumId w:val="7"/>
  </w:num>
  <w:num w:numId="24">
    <w:abstractNumId w:val="42"/>
  </w:num>
  <w:num w:numId="25">
    <w:abstractNumId w:val="25"/>
  </w:num>
  <w:num w:numId="26">
    <w:abstractNumId w:val="27"/>
  </w:num>
  <w:num w:numId="27">
    <w:abstractNumId w:val="37"/>
  </w:num>
  <w:num w:numId="28">
    <w:abstractNumId w:val="23"/>
  </w:num>
  <w:num w:numId="29">
    <w:abstractNumId w:val="43"/>
  </w:num>
  <w:num w:numId="30">
    <w:abstractNumId w:val="39"/>
  </w:num>
  <w:num w:numId="31">
    <w:abstractNumId w:val="21"/>
  </w:num>
  <w:num w:numId="32">
    <w:abstractNumId w:val="41"/>
  </w:num>
  <w:num w:numId="33">
    <w:abstractNumId w:val="6"/>
  </w:num>
  <w:num w:numId="34">
    <w:abstractNumId w:val="34"/>
  </w:num>
  <w:num w:numId="35">
    <w:abstractNumId w:val="44"/>
  </w:num>
  <w:num w:numId="36">
    <w:abstractNumId w:val="32"/>
  </w:num>
  <w:num w:numId="37">
    <w:abstractNumId w:val="1"/>
  </w:num>
  <w:num w:numId="38">
    <w:abstractNumId w:val="24"/>
  </w:num>
  <w:num w:numId="39">
    <w:abstractNumId w:val="20"/>
  </w:num>
  <w:num w:numId="40">
    <w:abstractNumId w:val="40"/>
  </w:num>
  <w:num w:numId="41">
    <w:abstractNumId w:val="47"/>
  </w:num>
  <w:num w:numId="42">
    <w:abstractNumId w:val="19"/>
  </w:num>
  <w:num w:numId="43">
    <w:abstractNumId w:val="15"/>
  </w:num>
  <w:num w:numId="44">
    <w:abstractNumId w:val="5"/>
  </w:num>
  <w:num w:numId="45">
    <w:abstractNumId w:val="9"/>
  </w:num>
  <w:num w:numId="46">
    <w:abstractNumId w:val="11"/>
  </w:num>
  <w:num w:numId="47">
    <w:abstractNumId w:val="0"/>
  </w:num>
  <w:num w:numId="48">
    <w:abstractNumId w:val="4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57164"/>
    <w:rsid w:val="00061910"/>
    <w:rsid w:val="00063BFD"/>
    <w:rsid w:val="00084131"/>
    <w:rsid w:val="000920D7"/>
    <w:rsid w:val="000F5B7D"/>
    <w:rsid w:val="001304FF"/>
    <w:rsid w:val="00133B03"/>
    <w:rsid w:val="00141E08"/>
    <w:rsid w:val="00227787"/>
    <w:rsid w:val="0025055E"/>
    <w:rsid w:val="002935B5"/>
    <w:rsid w:val="002E17E7"/>
    <w:rsid w:val="00300021"/>
    <w:rsid w:val="00300528"/>
    <w:rsid w:val="003205CE"/>
    <w:rsid w:val="00330F0D"/>
    <w:rsid w:val="003478F8"/>
    <w:rsid w:val="00372850"/>
    <w:rsid w:val="00380CF4"/>
    <w:rsid w:val="003908D1"/>
    <w:rsid w:val="003A22AE"/>
    <w:rsid w:val="003C04DA"/>
    <w:rsid w:val="003C12D1"/>
    <w:rsid w:val="003D5E8C"/>
    <w:rsid w:val="004077BD"/>
    <w:rsid w:val="0042674B"/>
    <w:rsid w:val="00433882"/>
    <w:rsid w:val="004432E2"/>
    <w:rsid w:val="004D2695"/>
    <w:rsid w:val="004D3E06"/>
    <w:rsid w:val="004E4D48"/>
    <w:rsid w:val="00503F5A"/>
    <w:rsid w:val="0052038C"/>
    <w:rsid w:val="0053392C"/>
    <w:rsid w:val="00556613"/>
    <w:rsid w:val="005614DC"/>
    <w:rsid w:val="00570D66"/>
    <w:rsid w:val="005A255D"/>
    <w:rsid w:val="005F7312"/>
    <w:rsid w:val="006127E4"/>
    <w:rsid w:val="00637F68"/>
    <w:rsid w:val="00663B1C"/>
    <w:rsid w:val="00683ED7"/>
    <w:rsid w:val="006921CE"/>
    <w:rsid w:val="006C4B9C"/>
    <w:rsid w:val="006E0F82"/>
    <w:rsid w:val="0070378D"/>
    <w:rsid w:val="00717B61"/>
    <w:rsid w:val="00741809"/>
    <w:rsid w:val="007439A0"/>
    <w:rsid w:val="007455BE"/>
    <w:rsid w:val="007638F6"/>
    <w:rsid w:val="00780A89"/>
    <w:rsid w:val="0078459C"/>
    <w:rsid w:val="008116B9"/>
    <w:rsid w:val="008266E1"/>
    <w:rsid w:val="00853D09"/>
    <w:rsid w:val="0086037F"/>
    <w:rsid w:val="008719D7"/>
    <w:rsid w:val="00874EA5"/>
    <w:rsid w:val="008D67F6"/>
    <w:rsid w:val="008F4D22"/>
    <w:rsid w:val="00915FA8"/>
    <w:rsid w:val="00924DD3"/>
    <w:rsid w:val="009272AE"/>
    <w:rsid w:val="00943FB4"/>
    <w:rsid w:val="009516CD"/>
    <w:rsid w:val="00974585"/>
    <w:rsid w:val="009D3805"/>
    <w:rsid w:val="009F2EE3"/>
    <w:rsid w:val="009F4269"/>
    <w:rsid w:val="00A17823"/>
    <w:rsid w:val="00A2502C"/>
    <w:rsid w:val="00A40301"/>
    <w:rsid w:val="00A67F15"/>
    <w:rsid w:val="00A7319D"/>
    <w:rsid w:val="00A7518E"/>
    <w:rsid w:val="00AA19C5"/>
    <w:rsid w:val="00AA2785"/>
    <w:rsid w:val="00AA2D35"/>
    <w:rsid w:val="00AB6C6B"/>
    <w:rsid w:val="00B22FC9"/>
    <w:rsid w:val="00B42D0C"/>
    <w:rsid w:val="00B53417"/>
    <w:rsid w:val="00B60682"/>
    <w:rsid w:val="00B60B84"/>
    <w:rsid w:val="00B669D6"/>
    <w:rsid w:val="00B76AD7"/>
    <w:rsid w:val="00B77061"/>
    <w:rsid w:val="00B87395"/>
    <w:rsid w:val="00BB1ACB"/>
    <w:rsid w:val="00BC3B85"/>
    <w:rsid w:val="00C00963"/>
    <w:rsid w:val="00C0246D"/>
    <w:rsid w:val="00C21745"/>
    <w:rsid w:val="00C52A3A"/>
    <w:rsid w:val="00C62E7B"/>
    <w:rsid w:val="00CB44F5"/>
    <w:rsid w:val="00D50793"/>
    <w:rsid w:val="00D6466C"/>
    <w:rsid w:val="00D8386B"/>
    <w:rsid w:val="00D95B10"/>
    <w:rsid w:val="00DA14B5"/>
    <w:rsid w:val="00DE0D13"/>
    <w:rsid w:val="00DF40EB"/>
    <w:rsid w:val="00E010F0"/>
    <w:rsid w:val="00E4360A"/>
    <w:rsid w:val="00E439AE"/>
    <w:rsid w:val="00E74652"/>
    <w:rsid w:val="00E77537"/>
    <w:rsid w:val="00E85D3F"/>
    <w:rsid w:val="00EA05E9"/>
    <w:rsid w:val="00EB2A1E"/>
    <w:rsid w:val="00EE3716"/>
    <w:rsid w:val="00F433C4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1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2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scoswrapper">
    <w:name w:val="hs_cos_wrapper"/>
    <w:basedOn w:val="DefaultParagraphFont"/>
    <w:rsid w:val="00B22FC9"/>
  </w:style>
  <w:style w:type="character" w:customStyle="1" w:styleId="content">
    <w:name w:val="content"/>
    <w:basedOn w:val="DefaultParagraphFont"/>
    <w:rsid w:val="00D50793"/>
  </w:style>
  <w:style w:type="character" w:customStyle="1" w:styleId="Heading2Char">
    <w:name w:val="Heading 2 Char"/>
    <w:basedOn w:val="DefaultParagraphFont"/>
    <w:link w:val="Heading2"/>
    <w:uiPriority w:val="9"/>
    <w:rsid w:val="00E775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uiPriority w:val="22"/>
    <w:qFormat/>
    <w:rsid w:val="00E010F0"/>
    <w:rPr>
      <w:b/>
      <w:bCs/>
      <w:color w:val="808080" w:themeColor="background1" w:themeShade="80"/>
    </w:rPr>
  </w:style>
  <w:style w:type="character" w:customStyle="1" w:styleId="st">
    <w:name w:val="st"/>
    <w:basedOn w:val="DefaultParagraphFont"/>
    <w:rsid w:val="007638F6"/>
  </w:style>
  <w:style w:type="character" w:styleId="Emphasis">
    <w:name w:val="Emphasis"/>
    <w:basedOn w:val="DefaultParagraphFont"/>
    <w:uiPriority w:val="20"/>
    <w:qFormat/>
    <w:rsid w:val="007638F6"/>
    <w:rPr>
      <w:i/>
      <w:iCs/>
    </w:rPr>
  </w:style>
  <w:style w:type="character" w:styleId="Hyperlink">
    <w:name w:val="Hyperlink"/>
    <w:uiPriority w:val="99"/>
    <w:unhideWhenUsed/>
    <w:rsid w:val="00BB1ACB"/>
    <w:rPr>
      <w:color w:val="0563C1"/>
      <w:u w:val="single"/>
    </w:rPr>
  </w:style>
  <w:style w:type="paragraph" w:customStyle="1" w:styleId="Bullet1">
    <w:name w:val="Bullet 1"/>
    <w:basedOn w:val="Normal"/>
    <w:link w:val="Bullet1Char"/>
    <w:qFormat/>
    <w:rsid w:val="00BB1ACB"/>
    <w:pPr>
      <w:numPr>
        <w:numId w:val="8"/>
      </w:numPr>
      <w:spacing w:after="0" w:line="360" w:lineRule="auto"/>
      <w:jc w:val="both"/>
    </w:pPr>
    <w:rPr>
      <w:rFonts w:eastAsia="Calibri" w:cs="Times New Roman"/>
      <w:sz w:val="20"/>
      <w:lang w:val="en-GB"/>
    </w:rPr>
  </w:style>
  <w:style w:type="character" w:customStyle="1" w:styleId="Bullet1Char">
    <w:name w:val="Bullet 1 Char"/>
    <w:link w:val="Bullet1"/>
    <w:rsid w:val="00BB1ACB"/>
    <w:rPr>
      <w:rFonts w:ascii="Arial" w:eastAsia="Calibri" w:hAnsi="Arial" w:cs="Times New Roman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1B163-0FE4-4DB8-8C71-2FF5A2E2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Suzanne du Plessis</cp:lastModifiedBy>
  <cp:revision>4</cp:revision>
  <dcterms:created xsi:type="dcterms:W3CDTF">2020-05-09T12:00:00Z</dcterms:created>
  <dcterms:modified xsi:type="dcterms:W3CDTF">2020-05-09T13:57:00Z</dcterms:modified>
</cp:coreProperties>
</file>